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BC" w:rsidRPr="006412BC" w:rsidRDefault="006412BC" w:rsidP="006412BC">
      <w:pPr>
        <w:pStyle w:val="Default"/>
        <w:rPr>
          <w:b/>
          <w:color w:val="C00000"/>
          <w:sz w:val="28"/>
          <w:szCs w:val="28"/>
        </w:rPr>
      </w:pPr>
      <w:bookmarkStart w:id="0" w:name="_GoBack"/>
      <w:bookmarkEnd w:id="0"/>
      <w:r w:rsidRPr="006412BC">
        <w:rPr>
          <w:b/>
          <w:color w:val="C00000"/>
          <w:sz w:val="28"/>
          <w:szCs w:val="28"/>
        </w:rPr>
        <w:t>OZNÁMENIE O ZÁPISE DETÍ DO MATERSKEJ ŠKOLY NA ŠK. ROK 2017/2018</w:t>
      </w:r>
    </w:p>
    <w:p w:rsidR="006412BC" w:rsidRPr="006412BC" w:rsidRDefault="006412BC" w:rsidP="006412BC">
      <w:pPr>
        <w:pStyle w:val="Default"/>
      </w:pPr>
    </w:p>
    <w:p w:rsidR="006412BC" w:rsidRPr="006412BC" w:rsidRDefault="006412BC" w:rsidP="006412BC">
      <w:pPr>
        <w:pStyle w:val="Default"/>
      </w:pPr>
      <w:r w:rsidRPr="006412BC">
        <w:t>Zápis detí do materskej školy sa uskutoční v termíne od 2. mája do 31. mája 2017</w:t>
      </w:r>
    </w:p>
    <w:p w:rsidR="006412BC" w:rsidRPr="006412BC" w:rsidRDefault="006412BC" w:rsidP="006412BC">
      <w:pPr>
        <w:pStyle w:val="Default"/>
      </w:pPr>
      <w:r w:rsidRPr="006412BC">
        <w:rPr>
          <w:b/>
          <w:bCs/>
        </w:rPr>
        <w:t xml:space="preserve">Deti sa do materskej školy prijímajú </w:t>
      </w:r>
      <w:r w:rsidRPr="006412BC">
        <w:t xml:space="preserve">k začiatku školského roka, alebo v priebehu školského roka, pokiaľ je voľná kapacita predškolského zariadenia a to na základe žiadosti zákonného zástupcu dieťaťa. </w:t>
      </w:r>
      <w:r w:rsidRPr="006412BC">
        <w:rPr>
          <w:b/>
          <w:bCs/>
        </w:rPr>
        <w:t xml:space="preserve">Výnimočne </w:t>
      </w:r>
      <w:r w:rsidRPr="006412BC">
        <w:t xml:space="preserve">možno do materskej školy prijať </w:t>
      </w:r>
      <w:r w:rsidRPr="006412BC">
        <w:rPr>
          <w:b/>
          <w:bCs/>
        </w:rPr>
        <w:t xml:space="preserve">dieťa po dovŕšení dvoch rokov veku, ak sú na to vytvorené vhodné materiálne, personálne a iné potrebné podmienky, vrátane kapacitných možností školy. </w:t>
      </w:r>
    </w:p>
    <w:p w:rsidR="006412BC" w:rsidRDefault="006412BC" w:rsidP="006412BC">
      <w:pPr>
        <w:pStyle w:val="Default"/>
        <w:rPr>
          <w:b/>
          <w:bCs/>
        </w:rPr>
      </w:pPr>
    </w:p>
    <w:p w:rsidR="006412BC" w:rsidRPr="006412BC" w:rsidRDefault="006412BC" w:rsidP="006412BC">
      <w:pPr>
        <w:pStyle w:val="Default"/>
      </w:pPr>
      <w:r>
        <w:rPr>
          <w:b/>
          <w:bCs/>
        </w:rPr>
        <w:t xml:space="preserve">Žiadosť je </w:t>
      </w:r>
      <w:r w:rsidRPr="006412BC">
        <w:rPr>
          <w:b/>
          <w:bCs/>
        </w:rPr>
        <w:t xml:space="preserve">možné si vyzdvihnúť v </w:t>
      </w:r>
      <w:r>
        <w:rPr>
          <w:b/>
          <w:bCs/>
        </w:rPr>
        <w:t xml:space="preserve">základnej škole, </w:t>
      </w:r>
      <w:r w:rsidRPr="006412BC">
        <w:rPr>
          <w:b/>
          <w:bCs/>
        </w:rPr>
        <w:t xml:space="preserve">materskej škole, resp. web stránke školy </w:t>
      </w:r>
      <w:r>
        <w:rPr>
          <w:b/>
          <w:bCs/>
        </w:rPr>
        <w:t xml:space="preserve">alebo je súčasťou tohto oznamu na webovej stránke ako </w:t>
      </w:r>
      <w:proofErr w:type="spellStart"/>
      <w:r>
        <w:rPr>
          <w:b/>
          <w:bCs/>
        </w:rPr>
        <w:t>priloha</w:t>
      </w:r>
      <w:proofErr w:type="spellEnd"/>
      <w:r>
        <w:rPr>
          <w:b/>
          <w:bCs/>
        </w:rPr>
        <w:t>.</w:t>
      </w:r>
    </w:p>
    <w:p w:rsidR="006412BC" w:rsidRPr="006412BC" w:rsidRDefault="006412BC" w:rsidP="006412BC">
      <w:pPr>
        <w:pStyle w:val="Default"/>
        <w:rPr>
          <w:b/>
          <w:bCs/>
          <w:i/>
          <w:iCs/>
        </w:rPr>
      </w:pPr>
    </w:p>
    <w:p w:rsidR="006412BC" w:rsidRPr="006412BC" w:rsidRDefault="006412BC" w:rsidP="006412BC">
      <w:pPr>
        <w:pStyle w:val="Default"/>
      </w:pPr>
      <w:r w:rsidRPr="006412BC">
        <w:rPr>
          <w:b/>
          <w:bCs/>
          <w:i/>
          <w:iCs/>
        </w:rPr>
        <w:t>Podávanie  žiadostí</w:t>
      </w:r>
    </w:p>
    <w:p w:rsidR="006412BC" w:rsidRPr="006412BC" w:rsidRDefault="006412BC" w:rsidP="006412BC">
      <w:pPr>
        <w:pStyle w:val="Default"/>
      </w:pPr>
      <w:r w:rsidRPr="006412BC">
        <w:rPr>
          <w:b/>
          <w:bCs/>
          <w:i/>
          <w:iCs/>
        </w:rPr>
        <w:t>V čase zápisu zákonný zástupca žiadosť o prijatie dieťaťa do materskej školy osobne predloží zástupkyni pre materskú šk</w:t>
      </w:r>
      <w:r>
        <w:rPr>
          <w:b/>
          <w:bCs/>
          <w:i/>
          <w:iCs/>
        </w:rPr>
        <w:t>olu, zašle mailom, alebo poštou. Ž</w:t>
      </w:r>
      <w:r w:rsidRPr="006412BC">
        <w:rPr>
          <w:b/>
          <w:bCs/>
        </w:rPr>
        <w:t xml:space="preserve">iadosť </w:t>
      </w:r>
      <w:r w:rsidRPr="006412BC">
        <w:t xml:space="preserve">o prijatie dieťaťa do materskej školy </w:t>
      </w:r>
      <w:r w:rsidRPr="006412BC">
        <w:rPr>
          <w:b/>
          <w:bCs/>
        </w:rPr>
        <w:t>musí obsahovať</w:t>
      </w:r>
      <w:r w:rsidRPr="006412BC">
        <w:t xml:space="preserve">: </w:t>
      </w:r>
    </w:p>
    <w:p w:rsidR="006412BC" w:rsidRPr="006412BC" w:rsidRDefault="006412BC" w:rsidP="006412BC">
      <w:pPr>
        <w:pStyle w:val="Default"/>
      </w:pPr>
      <w:r w:rsidRPr="006412BC">
        <w:rPr>
          <w:b/>
          <w:bCs/>
          <w:i/>
          <w:iCs/>
        </w:rPr>
        <w:t xml:space="preserve">údaje o dieťati </w:t>
      </w:r>
      <w:r w:rsidRPr="006412BC">
        <w:t xml:space="preserve">– meno a priezvisko, dátum a miesto narodenia, bydlisko, rodné číslo, </w:t>
      </w:r>
    </w:p>
    <w:p w:rsidR="006412BC" w:rsidRPr="006412BC" w:rsidRDefault="006412BC" w:rsidP="006412BC">
      <w:pPr>
        <w:pStyle w:val="Default"/>
      </w:pPr>
      <w:r w:rsidRPr="006412BC">
        <w:t>štátnu príslušnosť, národnosť, fyzické a duševné zdravie, mentálna úroveň vrátane výsledkov pedagogicko-psychologickej a špe</w:t>
      </w:r>
      <w:r>
        <w:t>ciálno-pedagogickej diagnostiky,</w:t>
      </w:r>
    </w:p>
    <w:p w:rsidR="006412BC" w:rsidRPr="006412BC" w:rsidRDefault="006412BC" w:rsidP="006412BC">
      <w:pPr>
        <w:pStyle w:val="Default"/>
      </w:pPr>
      <w:r w:rsidRPr="006412BC">
        <w:rPr>
          <w:b/>
          <w:bCs/>
          <w:i/>
          <w:iCs/>
        </w:rPr>
        <w:t xml:space="preserve">údaje o zákonných zástupcoch dieťaťa </w:t>
      </w:r>
      <w:r w:rsidRPr="006412BC">
        <w:rPr>
          <w:b/>
          <w:bCs/>
        </w:rPr>
        <w:t xml:space="preserve">– </w:t>
      </w:r>
      <w:r w:rsidRPr="006412BC">
        <w:t>meno a priezvisko, adresa zamestnávateľa, trvalé bydlisk</w:t>
      </w:r>
      <w:r>
        <w:t>o, kontakt na účely komunikácie,</w:t>
      </w:r>
    </w:p>
    <w:p w:rsidR="006412BC" w:rsidRPr="006412BC" w:rsidRDefault="006412BC" w:rsidP="006412BC">
      <w:pPr>
        <w:pStyle w:val="Default"/>
      </w:pPr>
      <w:r w:rsidRPr="006412BC">
        <w:rPr>
          <w:b/>
          <w:bCs/>
          <w:i/>
          <w:iCs/>
        </w:rPr>
        <w:t xml:space="preserve">potvrdenie pediatra o zdravotnom stave dieťaťa s údajom o povinnom očkovaní </w:t>
      </w:r>
    </w:p>
    <w:p w:rsidR="006412BC" w:rsidRPr="006412BC" w:rsidRDefault="006412BC" w:rsidP="006412BC">
      <w:pPr>
        <w:pStyle w:val="Default"/>
      </w:pPr>
      <w:r w:rsidRPr="006412BC">
        <w:t>(</w:t>
      </w:r>
      <w:r w:rsidRPr="006412BC">
        <w:t xml:space="preserve">potvrdenie o povinnom očkovaní neovplyvňuje prijatie dieťaťa do materskej školy, </w:t>
      </w:r>
    </w:p>
    <w:p w:rsidR="006412BC" w:rsidRPr="006412BC" w:rsidRDefault="006412BC" w:rsidP="006412BC">
      <w:pPr>
        <w:pStyle w:val="Default"/>
      </w:pPr>
      <w:r w:rsidRPr="006412BC">
        <w:t>ale musí byť na prihláške uvedené</w:t>
      </w:r>
      <w:r w:rsidRPr="006412BC">
        <w:t>)</w:t>
      </w:r>
      <w:r>
        <w:t>.</w:t>
      </w:r>
    </w:p>
    <w:p w:rsidR="006412BC" w:rsidRDefault="006412BC" w:rsidP="006412BC">
      <w:pPr>
        <w:pStyle w:val="Default"/>
        <w:rPr>
          <w:b/>
          <w:bCs/>
        </w:rPr>
      </w:pPr>
    </w:p>
    <w:p w:rsidR="006412BC" w:rsidRPr="006412BC" w:rsidRDefault="006412BC" w:rsidP="006412BC">
      <w:pPr>
        <w:pStyle w:val="Default"/>
      </w:pPr>
      <w:r>
        <w:rPr>
          <w:b/>
          <w:bCs/>
        </w:rPr>
        <w:t>A</w:t>
      </w:r>
      <w:r w:rsidRPr="006412BC">
        <w:rPr>
          <w:b/>
          <w:bCs/>
        </w:rPr>
        <w:t xml:space="preserve">k ide o dieťa so špeciálnymi výchovno-vzdelávacími potrebami, zákonný zástupca predloží aj vyjadrenie príslušného zariadenia výchovného poradenstva a prevencie. </w:t>
      </w:r>
    </w:p>
    <w:p w:rsidR="006412BC" w:rsidRPr="006412BC" w:rsidRDefault="006412BC" w:rsidP="006412BC">
      <w:pPr>
        <w:pStyle w:val="Default"/>
      </w:pPr>
      <w:r w:rsidRPr="006412BC">
        <w:t xml:space="preserve">Zákon č.245/2008 </w:t>
      </w:r>
      <w:proofErr w:type="spellStart"/>
      <w:r w:rsidRPr="006412BC">
        <w:t>Z.z</w:t>
      </w:r>
      <w:proofErr w:type="spellEnd"/>
      <w:r w:rsidRPr="006412BC">
        <w:t xml:space="preserve">. a vyhláška MŠ SR č. 306/2008 umožňuje, ale </w:t>
      </w:r>
      <w:r w:rsidRPr="006412BC">
        <w:rPr>
          <w:b/>
          <w:bCs/>
        </w:rPr>
        <w:t xml:space="preserve">neukladá riaditeľovi školy prijať takéto dieťa do materskej školy. Riaditeľ školy pred prijatím musí zvážiť, či má na prijatie dieťaťa vytvorené vhodné podmienky </w:t>
      </w:r>
      <w:r w:rsidRPr="006412BC">
        <w:t>/personálne, priestorové, materiálne atď.</w:t>
      </w:r>
    </w:p>
    <w:p w:rsidR="00DA693B" w:rsidRPr="006412BC" w:rsidRDefault="00DA693B" w:rsidP="006412BC">
      <w:pPr>
        <w:rPr>
          <w:rFonts w:ascii="Times New Roman" w:hAnsi="Times New Roman" w:cs="Times New Roman"/>
          <w:sz w:val="24"/>
          <w:szCs w:val="24"/>
        </w:rPr>
      </w:pPr>
    </w:p>
    <w:p w:rsidR="006412BC" w:rsidRPr="006412BC" w:rsidRDefault="006412BC" w:rsidP="006412BC">
      <w:pPr>
        <w:rPr>
          <w:rFonts w:ascii="Times New Roman" w:hAnsi="Times New Roman" w:cs="Times New Roman"/>
          <w:sz w:val="24"/>
          <w:szCs w:val="24"/>
        </w:rPr>
      </w:pPr>
      <w:r w:rsidRPr="006412BC">
        <w:rPr>
          <w:rFonts w:ascii="Times New Roman" w:hAnsi="Times New Roman" w:cs="Times New Roman"/>
          <w:sz w:val="24"/>
          <w:szCs w:val="24"/>
        </w:rPr>
        <w:t>Anna Valachová, zástupkyňa riaditeľa školy pre MŠ</w:t>
      </w:r>
    </w:p>
    <w:p w:rsidR="006412BC" w:rsidRPr="006412BC" w:rsidRDefault="006412BC" w:rsidP="006412BC">
      <w:pPr>
        <w:rPr>
          <w:rFonts w:ascii="Times New Roman" w:hAnsi="Times New Roman" w:cs="Times New Roman"/>
          <w:sz w:val="24"/>
          <w:szCs w:val="24"/>
        </w:rPr>
      </w:pPr>
      <w:r w:rsidRPr="006412BC">
        <w:rPr>
          <w:rFonts w:ascii="Times New Roman" w:hAnsi="Times New Roman" w:cs="Times New Roman"/>
          <w:sz w:val="24"/>
          <w:szCs w:val="24"/>
        </w:rPr>
        <w:t xml:space="preserve">PaedDr. Jaroslav </w:t>
      </w:r>
      <w:proofErr w:type="spellStart"/>
      <w:r w:rsidRPr="006412BC">
        <w:rPr>
          <w:rFonts w:ascii="Times New Roman" w:hAnsi="Times New Roman" w:cs="Times New Roman"/>
          <w:sz w:val="24"/>
          <w:szCs w:val="24"/>
        </w:rPr>
        <w:t>Zerola</w:t>
      </w:r>
      <w:proofErr w:type="spellEnd"/>
      <w:r w:rsidRPr="006412BC">
        <w:rPr>
          <w:rFonts w:ascii="Times New Roman" w:hAnsi="Times New Roman" w:cs="Times New Roman"/>
          <w:sz w:val="24"/>
          <w:szCs w:val="24"/>
        </w:rPr>
        <w:t>, riaditeľ školy</w:t>
      </w:r>
    </w:p>
    <w:p w:rsidR="006412BC" w:rsidRPr="006412BC" w:rsidRDefault="006412BC" w:rsidP="006412BC">
      <w:pPr>
        <w:rPr>
          <w:rFonts w:ascii="Times New Roman" w:hAnsi="Times New Roman" w:cs="Times New Roman"/>
          <w:sz w:val="24"/>
          <w:szCs w:val="24"/>
        </w:rPr>
      </w:pPr>
    </w:p>
    <w:p w:rsidR="006412BC" w:rsidRPr="006412BC" w:rsidRDefault="006412BC" w:rsidP="006412BC">
      <w:pPr>
        <w:rPr>
          <w:rFonts w:ascii="Times New Roman" w:hAnsi="Times New Roman" w:cs="Times New Roman"/>
          <w:sz w:val="24"/>
          <w:szCs w:val="24"/>
        </w:rPr>
      </w:pPr>
      <w:r w:rsidRPr="006412BC">
        <w:rPr>
          <w:rFonts w:ascii="Times New Roman" w:hAnsi="Times New Roman" w:cs="Times New Roman"/>
          <w:sz w:val="24"/>
          <w:szCs w:val="24"/>
        </w:rPr>
        <w:t>Svätý Anton, 27.4.2017</w:t>
      </w:r>
    </w:p>
    <w:sectPr w:rsidR="006412BC" w:rsidRPr="0064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BC"/>
    <w:rsid w:val="006412BC"/>
    <w:rsid w:val="00D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412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412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2017-04-27T04:58:00Z</dcterms:created>
  <dcterms:modified xsi:type="dcterms:W3CDTF">2017-04-27T05:04:00Z</dcterms:modified>
</cp:coreProperties>
</file>